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3.0 -->
  <w:body>
    <w:p w:rsidR="00E27DCB" w:rsidP="00BB066C">
      <w:pPr>
        <w:spacing w:line="500" w:lineRule="exact"/>
        <w:jc w:val="center"/>
        <w:rPr>
          <w:rFonts w:eastAsia="標楷體"/>
          <w:b/>
          <w:bCs/>
          <w:sz w:val="40"/>
        </w:rPr>
      </w:pPr>
      <w:r w:rsidR="000D0472">
        <w:rPr>
          <w:rFonts w:eastAsia="標楷體"/>
          <w:b/>
          <w:bCs/>
          <w:sz w:val="40"/>
        </w:rPr>
        <w:t>國立聯合大學</w:t>
      </w:r>
    </w:p>
    <w:p w:rsidR="00E27DCB" w:rsidP="00BB066C">
      <w:pPr>
        <w:spacing w:line="500" w:lineRule="exact"/>
        <w:jc w:val="center"/>
        <w:rPr>
          <w:rFonts w:eastAsia="標楷體"/>
          <w:b/>
          <w:bCs/>
          <w:sz w:val="40"/>
          <w:u w:val="double"/>
        </w:rPr>
      </w:pPr>
      <w:r w:rsidR="000D0472">
        <w:rPr>
          <w:rFonts w:eastAsia="標楷體"/>
          <w:b/>
          <w:bCs/>
          <w:sz w:val="40"/>
          <w:u w:val="double"/>
        </w:rPr>
        <w:t>產學合作計畫先行墊付款申請表</w:t>
      </w:r>
    </w:p>
    <w:p w:rsidR="00E27DCB" w:rsidRPr="00B107C2" w:rsidP="00B107C2">
      <w:pPr>
        <w:snapToGrid w:val="0"/>
        <w:jc w:val="right"/>
        <w:rPr>
          <w:rFonts w:eastAsia="標楷體"/>
          <w:sz w:val="20"/>
          <w:szCs w:val="12"/>
        </w:rPr>
      </w:pPr>
      <w:r w:rsidRPr="00B107C2" w:rsidR="00B107C2">
        <w:rPr>
          <w:rFonts w:eastAsia="標楷體" w:hint="eastAsia"/>
          <w:sz w:val="20"/>
          <w:szCs w:val="12"/>
        </w:rPr>
        <w:t>單位：新台幣</w:t>
      </w:r>
    </w:p>
    <w:tbl>
      <w:tblPr>
        <w:tblStyle w:val="TableNormal"/>
        <w:tblW w:w="4979" w:type="pct"/>
        <w:tblInd w:w="45" w:type="dxa"/>
        <w:tblCellMar>
          <w:left w:w="10" w:type="dxa"/>
          <w:right w:w="10" w:type="dxa"/>
        </w:tblCellMar>
        <w:tblLook w:val="0000"/>
      </w:tblPr>
      <w:tblGrid>
        <w:gridCol w:w="1487"/>
        <w:gridCol w:w="640"/>
        <w:gridCol w:w="283"/>
        <w:gridCol w:w="2806"/>
        <w:gridCol w:w="738"/>
        <w:gridCol w:w="1220"/>
        <w:gridCol w:w="482"/>
        <w:gridCol w:w="361"/>
        <w:gridCol w:w="2799"/>
      </w:tblGrid>
      <w:tr w:rsidTr="00181D53">
        <w:tblPrEx>
          <w:tblW w:w="4979" w:type="pct"/>
          <w:tblInd w:w="45" w:type="dxa"/>
          <w:tblLook w:val="0000"/>
        </w:tblPrEx>
        <w:trPr>
          <w:trHeight w:val="567"/>
        </w:trPr>
        <w:tc>
          <w:tcPr>
            <w:tcW w:w="687" w:type="pc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DCB" w:rsidRPr="00701ECD" w:rsidP="005E4993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 w:rsidR="000D0472">
              <w:rPr>
                <w:rFonts w:eastAsia="標楷體"/>
                <w:b/>
                <w:bCs/>
                <w:sz w:val="28"/>
              </w:rPr>
              <w:t>執行單位</w:t>
            </w:r>
          </w:p>
        </w:tc>
        <w:tc>
          <w:tcPr>
            <w:tcW w:w="1724" w:type="pct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DCB" w:rsidRPr="00701ECD" w:rsidP="005E4993">
            <w:pPr>
              <w:adjustRightInd w:val="0"/>
              <w:spacing w:line="360" w:lineRule="exac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905" w:type="pct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DCB" w:rsidRPr="00701ECD" w:rsidP="005E4993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 w:rsidR="000D0472">
              <w:rPr>
                <w:rFonts w:eastAsia="標楷體"/>
                <w:b/>
                <w:bCs/>
                <w:sz w:val="28"/>
              </w:rPr>
              <w:t>委託單位</w:t>
            </w:r>
          </w:p>
        </w:tc>
        <w:tc>
          <w:tcPr>
            <w:tcW w:w="1684" w:type="pct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DCB" w:rsidRPr="00701ECD" w:rsidP="005E4993">
            <w:pPr>
              <w:adjustRightInd w:val="0"/>
              <w:spacing w:line="360" w:lineRule="exac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Tr="00181D53">
        <w:tblPrEx>
          <w:tblW w:w="4979" w:type="pct"/>
          <w:tblInd w:w="45" w:type="dxa"/>
          <w:tblLook w:val="0000"/>
        </w:tblPrEx>
        <w:trPr>
          <w:trHeight w:val="567"/>
        </w:trPr>
        <w:tc>
          <w:tcPr>
            <w:tcW w:w="68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3E6" w:rsidRPr="00701ECD" w:rsidP="005E4993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8"/>
              </w:rPr>
              <w:t>計畫主持人</w:t>
            </w:r>
          </w:p>
        </w:tc>
        <w:tc>
          <w:tcPr>
            <w:tcW w:w="17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63E6" w:rsidRPr="00701ECD" w:rsidP="005E4993">
            <w:pPr>
              <w:adjustRightInd w:val="0"/>
              <w:spacing w:line="36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3E6" w:rsidRPr="00701ECD" w:rsidP="005E4993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委託單位類別</w:t>
            </w:r>
          </w:p>
        </w:tc>
        <w:tc>
          <w:tcPr>
            <w:tcW w:w="1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63E6" w:rsidRPr="00FF63E6" w:rsidP="005E4993">
            <w:pPr>
              <w:adjustRightInd w:val="0"/>
              <w:spacing w:line="360" w:lineRule="exact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FF63E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□</w:t>
            </w:r>
            <w:r w:rsidR="001A66D2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A</w:t>
            </w:r>
            <w:r w:rsidRPr="00FF63E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政府機關、公營事業機構及公立學校</w:t>
            </w:r>
          </w:p>
          <w:p w:rsidR="00FF63E6" w:rsidRPr="00FF63E6" w:rsidP="005E4993">
            <w:pPr>
              <w:adjustRightInd w:val="0"/>
              <w:spacing w:line="360" w:lineRule="exact"/>
              <w:rPr>
                <w:rFonts w:eastAsia="標楷體" w:hint="eastAsia"/>
                <w:b/>
                <w:bCs/>
                <w:sz w:val="20"/>
                <w:szCs w:val="18"/>
              </w:rPr>
            </w:pPr>
            <w:r w:rsidRPr="00FF63E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□</w:t>
            </w:r>
            <w:r w:rsidR="001A66D2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B</w:t>
            </w:r>
            <w:r w:rsidRPr="00FF63E6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財團法人、民營事業</w:t>
            </w:r>
            <w:r w:rsidR="00E5231F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機構</w:t>
            </w:r>
          </w:p>
        </w:tc>
      </w:tr>
      <w:tr w:rsidTr="00181D53">
        <w:tblPrEx>
          <w:tblW w:w="4979" w:type="pct"/>
          <w:tblInd w:w="45" w:type="dxa"/>
          <w:tblLook w:val="0000"/>
        </w:tblPrEx>
        <w:trPr>
          <w:trHeight w:val="285"/>
        </w:trPr>
        <w:tc>
          <w:tcPr>
            <w:tcW w:w="687" w:type="pct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8"/>
              </w:rPr>
              <w:t>計畫名稱</w:t>
            </w:r>
          </w:p>
        </w:tc>
        <w:tc>
          <w:tcPr>
            <w:tcW w:w="172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9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8"/>
              </w:rPr>
              <w:t>計畫編號</w:t>
            </w:r>
          </w:p>
        </w:tc>
        <w:tc>
          <w:tcPr>
            <w:tcW w:w="1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0"/>
              </w:rPr>
              <w:t>校內計畫代號：</w:t>
            </w:r>
          </w:p>
        </w:tc>
      </w:tr>
      <w:tr w:rsidTr="00181D53">
        <w:tblPrEx>
          <w:tblW w:w="4979" w:type="pct"/>
          <w:tblInd w:w="45" w:type="dxa"/>
          <w:tblLook w:val="0000"/>
        </w:tblPrEx>
        <w:trPr>
          <w:trHeight w:val="285"/>
        </w:trPr>
        <w:tc>
          <w:tcPr>
            <w:tcW w:w="687" w:type="pct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72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0"/>
              </w:rPr>
              <w:t>補助計畫編號：</w:t>
            </w:r>
          </w:p>
        </w:tc>
      </w:tr>
      <w:tr w:rsidTr="00181D53">
        <w:tblPrEx>
          <w:tblW w:w="4979" w:type="pct"/>
          <w:tblInd w:w="45" w:type="dxa"/>
          <w:tblLook w:val="0000"/>
        </w:tblPrEx>
        <w:trPr>
          <w:cantSplit/>
          <w:trHeight w:val="730"/>
        </w:trPr>
        <w:tc>
          <w:tcPr>
            <w:tcW w:w="687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8"/>
              </w:rPr>
              <w:t>執行期間</w:t>
            </w:r>
          </w:p>
        </w:tc>
        <w:tc>
          <w:tcPr>
            <w:tcW w:w="172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pacing w:val="125"/>
                <w:kern w:val="0"/>
                <w:sz w:val="22"/>
                <w:szCs w:val="20"/>
              </w:rPr>
            </w:pPr>
            <w:r>
              <w:rPr>
                <w:rFonts w:eastAsia="標楷體" w:hint="eastAsia"/>
                <w:b/>
                <w:bCs/>
                <w:spacing w:val="125"/>
                <w:kern w:val="0"/>
                <w:sz w:val="22"/>
                <w:szCs w:val="20"/>
              </w:rPr>
              <w:t xml:space="preserve">     </w:t>
            </w:r>
            <w:r w:rsidRPr="004E554E">
              <w:rPr>
                <w:rFonts w:eastAsia="標楷體"/>
                <w:b/>
                <w:bCs/>
                <w:spacing w:val="125"/>
                <w:kern w:val="0"/>
                <w:sz w:val="22"/>
                <w:szCs w:val="20"/>
              </w:rPr>
              <w:t>年</w:t>
            </w:r>
            <w:r>
              <w:rPr>
                <w:rFonts w:eastAsia="標楷體" w:hint="eastAsia"/>
                <w:b/>
                <w:bCs/>
                <w:spacing w:val="125"/>
                <w:kern w:val="0"/>
                <w:sz w:val="22"/>
                <w:szCs w:val="20"/>
              </w:rPr>
              <w:t xml:space="preserve">  </w:t>
            </w:r>
            <w:r w:rsidRPr="004E554E">
              <w:rPr>
                <w:rFonts w:eastAsia="標楷體"/>
                <w:b/>
                <w:bCs/>
                <w:spacing w:val="125"/>
                <w:kern w:val="0"/>
                <w:sz w:val="22"/>
                <w:szCs w:val="20"/>
              </w:rPr>
              <w:t>月</w:t>
            </w:r>
            <w:r>
              <w:rPr>
                <w:rFonts w:eastAsia="標楷體" w:hint="eastAsia"/>
                <w:b/>
                <w:bCs/>
                <w:spacing w:val="125"/>
                <w:kern w:val="0"/>
                <w:sz w:val="22"/>
                <w:szCs w:val="20"/>
              </w:rPr>
              <w:t xml:space="preserve">  </w:t>
            </w:r>
            <w:r w:rsidRPr="004E554E">
              <w:rPr>
                <w:rFonts w:eastAsia="標楷體"/>
                <w:b/>
                <w:bCs/>
                <w:spacing w:val="125"/>
                <w:kern w:val="0"/>
                <w:sz w:val="22"/>
                <w:szCs w:val="20"/>
              </w:rPr>
              <w:t>日至</w:t>
            </w:r>
          </w:p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 w:hint="eastAsia"/>
                <w:b/>
                <w:bCs/>
                <w:spacing w:val="125"/>
                <w:kern w:val="0"/>
                <w:sz w:val="22"/>
                <w:szCs w:val="20"/>
              </w:rPr>
              <w:t xml:space="preserve">     </w:t>
            </w:r>
            <w:r w:rsidRPr="004E554E">
              <w:rPr>
                <w:rFonts w:eastAsia="標楷體"/>
                <w:b/>
                <w:bCs/>
                <w:spacing w:val="125"/>
                <w:kern w:val="0"/>
                <w:sz w:val="22"/>
                <w:szCs w:val="20"/>
              </w:rPr>
              <w:t>年</w:t>
            </w:r>
            <w:r>
              <w:rPr>
                <w:rFonts w:eastAsia="標楷體" w:hint="eastAsia"/>
                <w:b/>
                <w:bCs/>
                <w:spacing w:val="125"/>
                <w:kern w:val="0"/>
                <w:sz w:val="22"/>
                <w:szCs w:val="20"/>
              </w:rPr>
              <w:t xml:space="preserve">  </w:t>
            </w:r>
            <w:r w:rsidRPr="004E554E">
              <w:rPr>
                <w:rFonts w:eastAsia="標楷體"/>
                <w:b/>
                <w:bCs/>
                <w:spacing w:val="125"/>
                <w:kern w:val="0"/>
                <w:sz w:val="22"/>
                <w:szCs w:val="20"/>
              </w:rPr>
              <w:t>月</w:t>
            </w:r>
            <w:r>
              <w:rPr>
                <w:rFonts w:eastAsia="標楷體" w:hint="eastAsia"/>
                <w:b/>
                <w:bCs/>
                <w:spacing w:val="125"/>
                <w:kern w:val="0"/>
                <w:sz w:val="22"/>
                <w:szCs w:val="20"/>
              </w:rPr>
              <w:t xml:space="preserve">  </w:t>
            </w:r>
            <w:r w:rsidRPr="004E554E">
              <w:rPr>
                <w:rFonts w:eastAsia="標楷體"/>
                <w:b/>
                <w:bCs/>
                <w:spacing w:val="3"/>
                <w:kern w:val="0"/>
                <w:sz w:val="22"/>
                <w:szCs w:val="20"/>
              </w:rPr>
              <w:t>日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701ECD">
              <w:rPr>
                <w:rFonts w:eastAsia="標楷體"/>
                <w:b/>
                <w:bCs/>
                <w:sz w:val="28"/>
              </w:rPr>
              <w:t>合約編號</w:t>
            </w:r>
          </w:p>
        </w:tc>
        <w:tc>
          <w:tcPr>
            <w:tcW w:w="1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z w:val="20"/>
              </w:rPr>
            </w:pPr>
          </w:p>
        </w:tc>
      </w:tr>
      <w:tr w:rsidTr="00181D53">
        <w:tblPrEx>
          <w:tblW w:w="4979" w:type="pct"/>
          <w:tblInd w:w="45" w:type="dxa"/>
          <w:tblLook w:val="0000"/>
        </w:tblPrEx>
        <w:trPr>
          <w:cantSplit/>
          <w:trHeight w:val="600"/>
        </w:trPr>
        <w:tc>
          <w:tcPr>
            <w:tcW w:w="687" w:type="pct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79AF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E79AF" w:rsidR="004E554E">
              <w:rPr>
                <w:rFonts w:eastAsia="標楷體"/>
                <w:b/>
                <w:sz w:val="28"/>
                <w:szCs w:val="28"/>
              </w:rPr>
              <w:t>計畫</w:t>
            </w:r>
          </w:p>
          <w:p w:rsidR="004E554E" w:rsidRPr="00701ECD" w:rsidP="004E554E">
            <w:pPr>
              <w:adjustRightInd w:val="0"/>
              <w:spacing w:line="36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3E79AF">
              <w:rPr>
                <w:rFonts w:eastAsia="標楷體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4313" w:type="pct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29191E" w:rsidP="004E554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29191E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  <w:r w:rsidRPr="0029191E">
              <w:rPr>
                <w:rFonts w:eastAsia="標楷體" w:hint="eastAsia"/>
                <w:sz w:val="28"/>
                <w:szCs w:val="28"/>
              </w:rPr>
              <w:t>期，總計</w:t>
            </w:r>
            <w:r w:rsidRPr="00B107C2" w:rsidR="00B107C2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Pr="0029191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29191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29191E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Pr="0029191E">
              <w:rPr>
                <w:rFonts w:eastAsia="標楷體" w:hint="eastAsia"/>
                <w:sz w:val="28"/>
                <w:szCs w:val="28"/>
              </w:rPr>
              <w:t xml:space="preserve"> 元</w:t>
            </w:r>
          </w:p>
          <w:p w:rsidR="00B107C2" w:rsidP="004E554E">
            <w:pPr>
              <w:adjustRightIn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191E" w:rsidR="004E554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9191E" w:rsidR="004E554E">
              <w:rPr>
                <w:rFonts w:ascii="標楷體" w:eastAsia="標楷體" w:hAnsi="標楷體" w:hint="eastAsia"/>
                <w:sz w:val="28"/>
                <w:szCs w:val="28"/>
              </w:rPr>
              <w:t>分期，第一期</w:t>
            </w:r>
            <w:r w:rsidRPr="0029191E" w:rsidR="004E554E">
              <w:rPr>
                <w:rFonts w:eastAsia="標楷體"/>
                <w:sz w:val="28"/>
                <w:szCs w:val="28"/>
              </w:rPr>
              <w:t>：</w:t>
            </w:r>
            <w:r w:rsidRPr="0029191E" w:rsidR="004E554E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29191E" w:rsidR="004E554E">
              <w:rPr>
                <w:rFonts w:eastAsia="標楷體"/>
                <w:sz w:val="28"/>
                <w:szCs w:val="28"/>
              </w:rPr>
              <w:t xml:space="preserve"> </w:t>
            </w:r>
            <w:r w:rsidRPr="0029191E" w:rsidR="004E554E">
              <w:rPr>
                <w:rFonts w:eastAsia="標楷體" w:hint="eastAsia"/>
                <w:sz w:val="28"/>
                <w:szCs w:val="28"/>
              </w:rPr>
              <w:t>元</w:t>
            </w:r>
            <w:r w:rsidRPr="0029191E" w:rsidR="004E554E">
              <w:rPr>
                <w:rFonts w:ascii="標楷體" w:eastAsia="標楷體" w:hAnsi="標楷體" w:hint="eastAsia"/>
                <w:sz w:val="28"/>
                <w:szCs w:val="28"/>
              </w:rPr>
              <w:t>；第二期</w:t>
            </w:r>
            <w:r w:rsidRPr="0029191E" w:rsidR="004E554E">
              <w:rPr>
                <w:rFonts w:eastAsia="標楷體"/>
                <w:sz w:val="28"/>
                <w:szCs w:val="28"/>
              </w:rPr>
              <w:t>：</w:t>
            </w:r>
            <w:r w:rsidRPr="0029191E" w:rsidR="004E554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4E554E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29191E" w:rsidR="004E554E">
              <w:rPr>
                <w:rFonts w:eastAsia="標楷體" w:hint="eastAsia"/>
                <w:sz w:val="28"/>
                <w:szCs w:val="28"/>
              </w:rPr>
              <w:t>元；第三期</w:t>
            </w:r>
            <w:r w:rsidRPr="0029191E" w:rsidR="004E554E">
              <w:rPr>
                <w:rFonts w:eastAsia="標楷體"/>
                <w:sz w:val="28"/>
                <w:szCs w:val="28"/>
              </w:rPr>
              <w:t>：</w:t>
            </w:r>
            <w:r w:rsidRPr="0029191E" w:rsidR="004E554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29191E" w:rsidR="004E554E">
              <w:rPr>
                <w:rFonts w:eastAsia="標楷體"/>
                <w:sz w:val="28"/>
                <w:szCs w:val="28"/>
              </w:rPr>
              <w:t xml:space="preserve"> </w:t>
            </w:r>
            <w:r w:rsidRPr="0029191E" w:rsidR="004E554E">
              <w:rPr>
                <w:rFonts w:eastAsia="標楷體" w:hint="eastAsia"/>
                <w:sz w:val="28"/>
                <w:szCs w:val="28"/>
              </w:rPr>
              <w:t>元</w:t>
            </w:r>
            <w:r w:rsidRPr="0029191E" w:rsidR="004E554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  <w:p w:rsidR="004E554E" w:rsidRPr="00701ECD" w:rsidP="004E554E">
            <w:pPr>
              <w:adjustRightInd w:val="0"/>
              <w:spacing w:line="360" w:lineRule="exact"/>
              <w:rPr>
                <w:rFonts w:eastAsia="標楷體"/>
                <w:b/>
                <w:bCs/>
                <w:spacing w:val="125"/>
                <w:kern w:val="0"/>
                <w:sz w:val="28"/>
              </w:rPr>
            </w:pPr>
            <w:r w:rsidR="00B107C2">
              <w:rPr>
                <w:rFonts w:ascii="標楷體" w:eastAsia="標楷體" w:hAnsi="標楷體" w:hint="eastAsia"/>
                <w:sz w:val="28"/>
                <w:szCs w:val="28"/>
              </w:rPr>
              <w:t>　</w:t>
            </w:r>
            <w:r w:rsidRPr="0029191E">
              <w:rPr>
                <w:rFonts w:eastAsia="標楷體" w:hint="eastAsia"/>
                <w:sz w:val="28"/>
                <w:szCs w:val="28"/>
              </w:rPr>
              <w:t>總計</w:t>
            </w:r>
            <w:r w:rsidRPr="0029191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91E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D863F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9191E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Tr="001A66D2">
        <w:tblPrEx>
          <w:tblW w:w="4979" w:type="pct"/>
          <w:tblInd w:w="45" w:type="dxa"/>
          <w:tblLook w:val="0000"/>
        </w:tblPrEx>
        <w:trPr>
          <w:cantSplit/>
          <w:trHeight w:val="561"/>
        </w:trPr>
        <w:tc>
          <w:tcPr>
            <w:tcW w:w="5000" w:type="pct"/>
            <w:gridSpan w:val="9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231F" w:rsidRPr="0029191E" w:rsidP="003D189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F25">
              <w:rPr>
                <w:rFonts w:eastAsia="標楷體"/>
                <w:b/>
                <w:sz w:val="32"/>
                <w:szCs w:val="32"/>
              </w:rPr>
              <w:t>截至目前</w:t>
            </w:r>
            <w:r w:rsidR="003D1893">
              <w:rPr>
                <w:rFonts w:eastAsia="標楷體" w:hint="eastAsia"/>
                <w:b/>
                <w:sz w:val="32"/>
                <w:szCs w:val="32"/>
              </w:rPr>
              <w:t>已</w:t>
            </w:r>
            <w:r w:rsidRPr="00C40F25">
              <w:rPr>
                <w:rFonts w:eastAsia="標楷體"/>
                <w:b/>
                <w:sz w:val="32"/>
                <w:szCs w:val="32"/>
              </w:rPr>
              <w:t>撥款金額</w:t>
            </w:r>
            <w:r w:rsidRPr="00D863F1">
              <w:rPr>
                <w:rFonts w:eastAsia="標楷體"/>
                <w:sz w:val="28"/>
                <w:szCs w:val="28"/>
              </w:rPr>
              <w:t>：</w:t>
            </w:r>
            <w:r w:rsidRPr="00D863F1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D863F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D863F1">
              <w:rPr>
                <w:rFonts w:eastAsia="標楷體" w:hint="eastAsia"/>
                <w:sz w:val="28"/>
                <w:szCs w:val="28"/>
              </w:rPr>
              <w:t xml:space="preserve"> 元</w:t>
            </w:r>
          </w:p>
        </w:tc>
      </w:tr>
      <w:tr w:rsidTr="00181D53">
        <w:tblPrEx>
          <w:tblW w:w="4979" w:type="pct"/>
          <w:tblInd w:w="45" w:type="dxa"/>
          <w:tblLook w:val="0000"/>
        </w:tblPrEx>
        <w:trPr>
          <w:cantSplit/>
          <w:trHeight w:val="1437"/>
        </w:trPr>
        <w:tc>
          <w:tcPr>
            <w:tcW w:w="983" w:type="pct"/>
            <w:gridSpan w:val="2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P="004E554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本次為第幾次</w:t>
            </w:r>
          </w:p>
          <w:p w:rsidR="00181D53" w:rsidRPr="00D863F1" w:rsidP="004E554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0F25">
              <w:rPr>
                <w:rFonts w:eastAsia="標楷體"/>
                <w:b/>
                <w:sz w:val="32"/>
                <w:szCs w:val="32"/>
              </w:rPr>
              <w:t>申請墊款</w:t>
            </w:r>
          </w:p>
        </w:tc>
        <w:tc>
          <w:tcPr>
            <w:tcW w:w="176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53" w:rsidRPr="004E554E" w:rsidP="004E554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E554E">
              <w:rPr>
                <w:rFonts w:eastAsia="標楷體" w:hint="eastAsia"/>
                <w:sz w:val="28"/>
                <w:szCs w:val="28"/>
              </w:rPr>
              <w:t>第</w:t>
            </w:r>
            <w:r w:rsidRPr="004E554E">
              <w:rPr>
                <w:rFonts w:eastAsia="標楷體"/>
                <w:sz w:val="28"/>
                <w:szCs w:val="28"/>
              </w:rPr>
              <w:t xml:space="preserve"> </w:t>
            </w:r>
            <w:r w:rsidRPr="004E554E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Pr="004E554E">
              <w:rPr>
                <w:rFonts w:eastAsia="標楷體" w:hint="eastAsia"/>
                <w:sz w:val="28"/>
                <w:szCs w:val="28"/>
              </w:rPr>
              <w:t xml:space="preserve"> 次</w:t>
            </w:r>
          </w:p>
          <w:p w:rsidR="00181D53" w:rsidRPr="004E554E" w:rsidP="004E554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E554E">
              <w:rPr>
                <w:rFonts w:eastAsia="標楷體" w:hint="eastAsia"/>
                <w:sz w:val="28"/>
                <w:szCs w:val="28"/>
              </w:rPr>
              <w:t>*前次墊付是否已歸還</w:t>
            </w:r>
            <w:r w:rsidR="00E5231F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181D53" w:rsidRPr="004E554E" w:rsidP="004E554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554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554E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181D53" w:rsidRPr="004E554E" w:rsidP="004E554E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4E554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554E">
              <w:rPr>
                <w:rFonts w:ascii="標楷體" w:eastAsia="標楷體" w:hAnsi="標楷體" w:hint="eastAsia"/>
                <w:sz w:val="28"/>
                <w:szCs w:val="28"/>
              </w:rPr>
              <w:t>否，尚未歸墊_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E554E">
              <w:rPr>
                <w:rFonts w:ascii="標楷體" w:eastAsia="標楷體" w:hAnsi="標楷體" w:hint="eastAsia"/>
                <w:sz w:val="28"/>
                <w:szCs w:val="28"/>
              </w:rPr>
              <w:t>______元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19" w:rsidP="004E554E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C7019">
              <w:rPr>
                <w:rFonts w:eastAsia="標楷體" w:hint="eastAsia"/>
                <w:b/>
                <w:bCs/>
                <w:sz w:val="32"/>
                <w:szCs w:val="32"/>
              </w:rPr>
              <w:t>本次申請</w:t>
            </w:r>
          </w:p>
          <w:p w:rsidR="00181D53" w:rsidRPr="000C7019" w:rsidP="004E554E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C7019" w:rsidR="000C7019">
              <w:rPr>
                <w:rFonts w:eastAsia="標楷體" w:hint="eastAsia"/>
                <w:b/>
                <w:bCs/>
                <w:sz w:val="32"/>
                <w:szCs w:val="32"/>
              </w:rPr>
              <w:t>墊付金額</w:t>
            </w:r>
            <w:r w:rsidR="001A66D2">
              <w:rPr>
                <w:rFonts w:eastAsia="標楷體" w:hint="eastAsia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181D53" w:rsidRPr="00181D53" w:rsidP="000C7019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81D53">
              <w:rPr>
                <w:rFonts w:eastAsia="標楷體" w:hint="eastAsia"/>
                <w:sz w:val="28"/>
                <w:szCs w:val="28"/>
              </w:rPr>
              <w:t>____________</w:t>
            </w:r>
            <w:r w:rsidR="000C7019">
              <w:rPr>
                <w:rFonts w:eastAsia="標楷體" w:hint="eastAsia"/>
                <w:sz w:val="28"/>
                <w:szCs w:val="28"/>
              </w:rPr>
              <w:t>____</w:t>
            </w:r>
            <w:r w:rsidRPr="00181D53">
              <w:rPr>
                <w:rFonts w:eastAsia="標楷體" w:hint="eastAsia"/>
                <w:sz w:val="28"/>
                <w:szCs w:val="28"/>
              </w:rPr>
              <w:t>元</w:t>
            </w:r>
          </w:p>
          <w:p w:rsidR="00181D53" w:rsidRPr="00D863F1" w:rsidP="000C7019">
            <w:pPr>
              <w:snapToGrid w:val="0"/>
              <w:spacing w:line="440" w:lineRule="exact"/>
              <w:rPr>
                <w:rFonts w:eastAsia="標楷體" w:hint="eastAsia"/>
                <w:sz w:val="28"/>
                <w:szCs w:val="28"/>
              </w:rPr>
            </w:pPr>
            <w:r w:rsidRPr="00181D53">
              <w:rPr>
                <w:rFonts w:eastAsia="標楷體" w:hint="eastAsia"/>
                <w:sz w:val="28"/>
                <w:szCs w:val="28"/>
              </w:rPr>
              <w:t>佔</w:t>
            </w:r>
            <w:r w:rsidRPr="00181D53">
              <w:rPr>
                <w:rFonts w:eastAsia="標楷體"/>
                <w:sz w:val="28"/>
                <w:szCs w:val="28"/>
              </w:rPr>
              <w:t>當期得請款金額</w:t>
            </w:r>
            <w:r w:rsidRPr="00181D53">
              <w:rPr>
                <w:rFonts w:eastAsia="標楷體" w:hint="eastAsia"/>
                <w:sz w:val="28"/>
                <w:szCs w:val="28"/>
              </w:rPr>
              <w:t>____%</w:t>
            </w:r>
          </w:p>
        </w:tc>
      </w:tr>
      <w:tr w:rsidTr="001A66D2">
        <w:tblPrEx>
          <w:tblW w:w="4979" w:type="pct"/>
          <w:tblInd w:w="45" w:type="dxa"/>
          <w:tblLook w:val="0000"/>
        </w:tblPrEx>
        <w:trPr>
          <w:cantSplit/>
          <w:trHeight w:val="936"/>
        </w:trPr>
        <w:tc>
          <w:tcPr>
            <w:tcW w:w="983" w:type="pct"/>
            <w:gridSpan w:val="2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C2" w:rsidRPr="000A3453" w:rsidP="004E554E">
            <w:pPr>
              <w:snapToGrid w:val="0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r w:rsidRPr="000A3453">
              <w:rPr>
                <w:rFonts w:eastAsia="標楷體"/>
                <w:b/>
                <w:bCs/>
                <w:sz w:val="32"/>
                <w:szCs w:val="32"/>
              </w:rPr>
              <w:t>墊付款原因</w:t>
            </w:r>
          </w:p>
        </w:tc>
        <w:tc>
          <w:tcPr>
            <w:tcW w:w="4017" w:type="pct"/>
            <w:gridSpan w:val="7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B107C2" w:rsidRPr="00181D53" w:rsidP="00181D53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</w:tc>
      </w:tr>
      <w:tr w:rsidTr="000A3453">
        <w:tblPrEx>
          <w:tblW w:w="4979" w:type="pct"/>
          <w:tblInd w:w="45" w:type="dxa"/>
          <w:tblLook w:val="0000"/>
        </w:tblPrEx>
        <w:trPr>
          <w:cantSplit/>
          <w:trHeight w:val="1099"/>
        </w:trPr>
        <w:tc>
          <w:tcPr>
            <w:tcW w:w="983" w:type="pct"/>
            <w:gridSpan w:val="2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07C2" w:rsidRPr="000A3453" w:rsidP="004E554E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A3453">
              <w:rPr>
                <w:rFonts w:eastAsia="標楷體" w:hint="eastAsia"/>
                <w:b/>
                <w:bCs/>
                <w:sz w:val="32"/>
                <w:szCs w:val="32"/>
              </w:rPr>
              <w:t>預定歸墊期限</w:t>
            </w:r>
          </w:p>
        </w:tc>
        <w:tc>
          <w:tcPr>
            <w:tcW w:w="4017" w:type="pct"/>
            <w:gridSpan w:val="7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B107C2" w:rsidRPr="00181D53" w:rsidP="00181D53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預計_____年____月____日完成歸墊，如未如期歸墊，得</w:t>
            </w:r>
            <w:r w:rsidRPr="00B107C2">
              <w:rPr>
                <w:rFonts w:eastAsia="標楷體" w:hint="eastAsia"/>
                <w:sz w:val="28"/>
                <w:szCs w:val="28"/>
              </w:rPr>
              <w:t>由計畫結餘款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B107C2">
              <w:rPr>
                <w:rFonts w:eastAsia="標楷體" w:hint="eastAsia"/>
                <w:sz w:val="28"/>
                <w:szCs w:val="28"/>
              </w:rPr>
              <w:t>行政管理費獎勵金</w:t>
            </w:r>
            <w:r>
              <w:rPr>
                <w:rFonts w:eastAsia="標楷體" w:hint="eastAsia"/>
                <w:sz w:val="28"/>
                <w:szCs w:val="28"/>
              </w:rPr>
              <w:t>歸墊，或</w:t>
            </w:r>
            <w:r w:rsidR="00026361">
              <w:rPr>
                <w:rFonts w:eastAsia="標楷體" w:hint="eastAsia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計畫主持人</w:t>
            </w:r>
            <w:r w:rsidRPr="00B107C2">
              <w:rPr>
                <w:rFonts w:eastAsia="標楷體" w:hint="eastAsia"/>
                <w:sz w:val="28"/>
                <w:szCs w:val="28"/>
              </w:rPr>
              <w:t>自行籌措歸墊</w:t>
            </w:r>
            <w:r w:rsidRPr="000A3453" w:rsidR="000A3453">
              <w:rPr>
                <w:rFonts w:eastAsia="標楷體" w:hint="eastAsia"/>
                <w:sz w:val="28"/>
                <w:szCs w:val="28"/>
                <w:vertAlign w:val="superscript"/>
              </w:rPr>
              <w:t>2</w:t>
            </w:r>
            <w:r w:rsidRPr="00B107C2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Tr="005E4993">
        <w:tblPrEx>
          <w:tblW w:w="4979" w:type="pct"/>
          <w:tblInd w:w="45" w:type="dxa"/>
          <w:tblLook w:val="0000"/>
        </w:tblPrEx>
        <w:trPr>
          <w:cantSplit/>
          <w:trHeight w:val="347"/>
        </w:trPr>
        <w:tc>
          <w:tcPr>
            <w:tcW w:w="5000" w:type="pct"/>
            <w:gridSpan w:val="9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adjustRightInd w:val="0"/>
              <w:spacing w:line="300" w:lineRule="exact"/>
              <w:ind w:right="17"/>
              <w:jc w:val="center"/>
              <w:rPr>
                <w:rFonts w:eastAsia="標楷體"/>
              </w:rPr>
            </w:pPr>
            <w:r w:rsidRPr="00701ECD">
              <w:rPr>
                <w:rFonts w:eastAsia="標楷體"/>
                <w:b/>
                <w:bCs/>
                <w:sz w:val="26"/>
              </w:rPr>
              <w:t>備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     </w:t>
            </w:r>
            <w:r w:rsidRPr="00701ECD">
              <w:rPr>
                <w:rFonts w:eastAsia="標楷體"/>
                <w:b/>
                <w:bCs/>
                <w:sz w:val="26"/>
              </w:rPr>
              <w:t>註</w:t>
            </w:r>
          </w:p>
        </w:tc>
      </w:tr>
      <w:tr w:rsidTr="005E4993">
        <w:tblPrEx>
          <w:tblW w:w="4979" w:type="pct"/>
          <w:tblInd w:w="45" w:type="dxa"/>
          <w:tblLook w:val="0000"/>
        </w:tblPrEx>
        <w:trPr>
          <w:cantSplit/>
          <w:trHeight w:val="1347"/>
        </w:trPr>
        <w:tc>
          <w:tcPr>
            <w:tcW w:w="5000" w:type="pct"/>
            <w:gridSpan w:val="9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53" w:rsidRPr="00701ECD" w:rsidP="000A3453">
            <w:pPr>
              <w:pStyle w:val="BodyTextIndent"/>
              <w:numPr>
                <w:ilvl w:val="0"/>
                <w:numId w:val="1"/>
              </w:numPr>
              <w:adjustRightInd w:val="0"/>
              <w:spacing w:line="360" w:lineRule="exact"/>
              <w:ind w:left="256" w:hanging="233"/>
              <w:jc w:val="both"/>
              <w:rPr>
                <w:rFonts w:eastAsia="標楷體"/>
              </w:rPr>
            </w:pPr>
            <w:r w:rsidRPr="00701ECD">
              <w:rPr>
                <w:rFonts w:eastAsia="標楷體"/>
                <w:b/>
                <w:bCs/>
              </w:rPr>
              <w:t>申請墊付金額</w:t>
            </w:r>
            <w:r>
              <w:rPr>
                <w:rFonts w:eastAsia="標楷體" w:hint="eastAsia"/>
                <w:b/>
                <w:bCs/>
              </w:rPr>
              <w:t>依</w:t>
            </w:r>
            <w:r w:rsidR="001A66D2">
              <w:rPr>
                <w:rFonts w:eastAsia="標楷體" w:hint="eastAsia"/>
                <w:b/>
                <w:bCs/>
              </w:rPr>
              <w:t>委託單位類別區分，A類(政府機關等)</w:t>
            </w:r>
            <w:r w:rsidRPr="001A66D2" w:rsidR="001A66D2">
              <w:rPr>
                <w:rFonts w:eastAsia="標楷體" w:hint="eastAsia"/>
                <w:b/>
                <w:bCs/>
              </w:rPr>
              <w:t>以當期得請款之金額為上限</w:t>
            </w:r>
            <w:r w:rsidR="001A66D2">
              <w:rPr>
                <w:rFonts w:eastAsia="標楷體" w:hint="eastAsia"/>
                <w:b/>
                <w:bCs/>
              </w:rPr>
              <w:t>、如</w:t>
            </w:r>
            <w:r w:rsidRPr="001A66D2" w:rsidR="001A66D2">
              <w:rPr>
                <w:rFonts w:eastAsia="標楷體" w:hint="eastAsia"/>
                <w:b/>
                <w:bCs/>
              </w:rPr>
              <w:t>無分期付款約定，以計畫金額</w:t>
            </w:r>
            <w:r w:rsidR="001A66D2">
              <w:rPr>
                <w:rFonts w:eastAsia="標楷體" w:hint="eastAsia"/>
                <w:b/>
                <w:bCs/>
              </w:rPr>
              <w:t>50%</w:t>
            </w:r>
            <w:r w:rsidRPr="001A66D2" w:rsidR="001A66D2">
              <w:rPr>
                <w:rFonts w:eastAsia="標楷體" w:hint="eastAsia"/>
                <w:b/>
                <w:bCs/>
              </w:rPr>
              <w:t>且最高以</w:t>
            </w:r>
            <w:r w:rsidR="001A66D2">
              <w:rPr>
                <w:rFonts w:eastAsia="標楷體" w:hint="eastAsia"/>
                <w:b/>
                <w:bCs/>
              </w:rPr>
              <w:t>100</w:t>
            </w:r>
            <w:r w:rsidRPr="001A66D2" w:rsidR="001A66D2">
              <w:rPr>
                <w:rFonts w:eastAsia="標楷體" w:hint="eastAsia"/>
                <w:b/>
                <w:bCs/>
              </w:rPr>
              <w:t>萬元為限</w:t>
            </w:r>
            <w:r w:rsidR="001A66D2">
              <w:rPr>
                <w:rFonts w:eastAsia="標楷體" w:hint="eastAsia"/>
                <w:b/>
                <w:bCs/>
              </w:rPr>
              <w:t>；B類(民營事業等)</w:t>
            </w:r>
            <w:r w:rsidRPr="001A66D2" w:rsidR="001A66D2">
              <w:rPr>
                <w:rFonts w:eastAsia="標楷體" w:hint="eastAsia"/>
                <w:b/>
                <w:bCs/>
              </w:rPr>
              <w:t>以當期得請款金額之</w:t>
            </w:r>
            <w:r w:rsidR="001A66D2">
              <w:rPr>
                <w:rFonts w:eastAsia="標楷體" w:hint="eastAsia"/>
                <w:b/>
                <w:bCs/>
              </w:rPr>
              <w:t>50%</w:t>
            </w:r>
            <w:r w:rsidRPr="001A66D2" w:rsidR="001A66D2">
              <w:rPr>
                <w:rFonts w:eastAsia="標楷體" w:hint="eastAsia"/>
                <w:b/>
                <w:bCs/>
              </w:rPr>
              <w:t>為上限</w:t>
            </w:r>
            <w:r w:rsidR="001A66D2">
              <w:rPr>
                <w:rFonts w:eastAsia="標楷體" w:hint="eastAsia"/>
                <w:b/>
                <w:bCs/>
              </w:rPr>
              <w:t>、</w:t>
            </w:r>
            <w:r w:rsidRPr="001A66D2" w:rsidR="001A66D2">
              <w:rPr>
                <w:rFonts w:eastAsia="標楷體" w:hint="eastAsia"/>
                <w:b/>
                <w:bCs/>
              </w:rPr>
              <w:t>如無分期付款約定，以計畫金額</w:t>
            </w:r>
            <w:r w:rsidR="001A66D2">
              <w:rPr>
                <w:rFonts w:eastAsia="標楷體" w:hint="eastAsia"/>
                <w:b/>
                <w:bCs/>
              </w:rPr>
              <w:t>25%</w:t>
            </w:r>
            <w:r w:rsidRPr="001A66D2" w:rsidR="001A66D2">
              <w:rPr>
                <w:rFonts w:eastAsia="標楷體" w:hint="eastAsia"/>
                <w:b/>
                <w:bCs/>
              </w:rPr>
              <w:t>且最高以</w:t>
            </w:r>
            <w:r w:rsidR="001A66D2">
              <w:rPr>
                <w:rFonts w:eastAsia="標楷體" w:hint="eastAsia"/>
                <w:b/>
                <w:bCs/>
              </w:rPr>
              <w:t>50</w:t>
            </w:r>
            <w:r w:rsidRPr="001A66D2" w:rsidR="001A66D2">
              <w:rPr>
                <w:rFonts w:eastAsia="標楷體" w:hint="eastAsia"/>
                <w:b/>
                <w:bCs/>
              </w:rPr>
              <w:t>萬元為限</w:t>
            </w:r>
            <w:r w:rsidRPr="00701ECD">
              <w:rPr>
                <w:rFonts w:eastAsia="標楷體"/>
                <w:b/>
                <w:bCs/>
              </w:rPr>
              <w:t>。</w:t>
            </w:r>
          </w:p>
          <w:p w:rsidR="004E554E" w:rsidRPr="00701ECD" w:rsidP="004E554E">
            <w:pPr>
              <w:pStyle w:val="BodyTextIndent"/>
              <w:numPr>
                <w:ilvl w:val="0"/>
                <w:numId w:val="1"/>
              </w:numPr>
              <w:adjustRightInd w:val="0"/>
              <w:spacing w:line="360" w:lineRule="exact"/>
              <w:ind w:left="256" w:hanging="233"/>
              <w:jc w:val="both"/>
              <w:rPr>
                <w:rFonts w:eastAsia="標楷體"/>
                <w:b/>
                <w:bCs/>
              </w:rPr>
            </w:pPr>
            <w:r w:rsidR="00B107C2">
              <w:rPr>
                <w:rFonts w:eastAsia="標楷體" w:hint="eastAsia"/>
                <w:b/>
                <w:bCs/>
              </w:rPr>
              <w:t>產學合作計畫</w:t>
            </w:r>
            <w:r w:rsidRPr="00B107C2" w:rsidR="00B107C2">
              <w:rPr>
                <w:rFonts w:eastAsia="標楷體" w:hint="eastAsia"/>
                <w:b/>
                <w:bCs/>
              </w:rPr>
              <w:t>如有違約等情事，致未核撥已墊支之計畫款</w:t>
            </w:r>
            <w:r w:rsidR="00B107C2">
              <w:rPr>
                <w:rFonts w:eastAsia="標楷體" w:hint="eastAsia"/>
                <w:b/>
                <w:bCs/>
              </w:rPr>
              <w:t>或產生</w:t>
            </w:r>
            <w:r w:rsidR="00626FB0">
              <w:rPr>
                <w:rFonts w:eastAsia="標楷體" w:hint="eastAsia"/>
                <w:b/>
                <w:bCs/>
              </w:rPr>
              <w:t>衍生</w:t>
            </w:r>
            <w:r w:rsidR="009D5294">
              <w:rPr>
                <w:rFonts w:eastAsia="標楷體" w:hint="eastAsia"/>
                <w:b/>
                <w:bCs/>
              </w:rPr>
              <w:t>之</w:t>
            </w:r>
            <w:r w:rsidR="00626FB0">
              <w:rPr>
                <w:rFonts w:eastAsia="標楷體" w:hint="eastAsia"/>
                <w:b/>
                <w:bCs/>
              </w:rPr>
              <w:t>損失</w:t>
            </w:r>
            <w:r w:rsidRPr="00B107C2" w:rsidR="00B107C2">
              <w:rPr>
                <w:rFonts w:eastAsia="標楷體" w:hint="eastAsia"/>
                <w:b/>
                <w:bCs/>
              </w:rPr>
              <w:t>，計畫主持人應負賠償責任</w:t>
            </w:r>
            <w:r w:rsidRPr="00701ECD">
              <w:rPr>
                <w:rFonts w:eastAsia="標楷體"/>
                <w:b/>
                <w:bCs/>
              </w:rPr>
              <w:t>。</w:t>
            </w:r>
          </w:p>
          <w:p w:rsidR="004E554E" w:rsidRPr="00701ECD" w:rsidP="004E554E">
            <w:pPr>
              <w:pStyle w:val="BodyTextIndent"/>
              <w:numPr>
                <w:ilvl w:val="0"/>
                <w:numId w:val="1"/>
              </w:numPr>
              <w:adjustRightInd w:val="0"/>
              <w:spacing w:line="360" w:lineRule="exact"/>
              <w:ind w:left="256" w:hanging="233"/>
              <w:jc w:val="both"/>
              <w:rPr>
                <w:rFonts w:eastAsia="標楷體"/>
              </w:rPr>
            </w:pPr>
            <w:r w:rsidRPr="00701ECD">
              <w:rPr>
                <w:rFonts w:eastAsia="標楷體"/>
                <w:b/>
                <w:bCs/>
              </w:rPr>
              <w:t>本表一式三份，由申請人、</w:t>
            </w:r>
            <w:r w:rsidR="00026361">
              <w:rPr>
                <w:rFonts w:eastAsia="標楷體" w:hint="eastAsia"/>
                <w:b/>
                <w:bCs/>
              </w:rPr>
              <w:t>研究發展處</w:t>
            </w:r>
            <w:r w:rsidRPr="00701ECD">
              <w:rPr>
                <w:rFonts w:eastAsia="標楷體"/>
                <w:b/>
                <w:bCs/>
              </w:rPr>
              <w:t>、主計室</w:t>
            </w:r>
            <w:r w:rsidR="00026361">
              <w:rPr>
                <w:rFonts w:eastAsia="標楷體" w:hint="eastAsia"/>
                <w:b/>
                <w:bCs/>
              </w:rPr>
              <w:t>各</w:t>
            </w:r>
            <w:r w:rsidRPr="00701ECD">
              <w:rPr>
                <w:rFonts w:eastAsia="標楷體"/>
                <w:b/>
                <w:bCs/>
              </w:rPr>
              <w:t>留存</w:t>
            </w:r>
            <w:r w:rsidR="00026361">
              <w:rPr>
                <w:rFonts w:eastAsia="標楷體" w:hint="eastAsia"/>
                <w:b/>
                <w:bCs/>
              </w:rPr>
              <w:t>一份</w:t>
            </w:r>
            <w:r w:rsidRPr="00701ECD">
              <w:rPr>
                <w:rFonts w:eastAsia="標楷體"/>
                <w:b/>
                <w:bCs/>
              </w:rPr>
              <w:t>。</w:t>
            </w:r>
          </w:p>
        </w:tc>
      </w:tr>
      <w:tr w:rsidTr="001A66D2">
        <w:tblPrEx>
          <w:tblW w:w="4979" w:type="pct"/>
          <w:tblInd w:w="45" w:type="dxa"/>
          <w:tblLook w:val="0000"/>
        </w:tblPrEx>
        <w:trPr>
          <w:cantSplit/>
          <w:trHeight w:val="397"/>
        </w:trPr>
        <w:tc>
          <w:tcPr>
            <w:tcW w:w="1114" w:type="pct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pStyle w:val="BodyTextIndent"/>
              <w:adjustRightInd w:val="0"/>
              <w:spacing w:line="300" w:lineRule="exact"/>
              <w:ind w:left="23" w:firstLine="0"/>
              <w:jc w:val="center"/>
              <w:rPr>
                <w:rFonts w:eastAsia="標楷體"/>
              </w:rPr>
            </w:pPr>
            <w:r w:rsidRPr="00701ECD">
              <w:rPr>
                <w:rFonts w:eastAsia="標楷體"/>
                <w:b/>
                <w:bCs/>
              </w:rPr>
              <w:t>申請人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181D53" w:rsidP="00181D53">
            <w:pPr>
              <w:pStyle w:val="BodyTextIndent"/>
              <w:adjustRightInd w:val="0"/>
              <w:spacing w:line="300" w:lineRule="exact"/>
              <w:ind w:left="23" w:firstLine="0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研究發展處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pStyle w:val="BodyTextIndent"/>
              <w:adjustRightInd w:val="0"/>
              <w:spacing w:line="300" w:lineRule="exact"/>
              <w:ind w:left="23" w:firstLine="0"/>
              <w:jc w:val="center"/>
              <w:rPr>
                <w:rFonts w:eastAsia="標楷體"/>
              </w:rPr>
            </w:pPr>
            <w:r w:rsidRPr="00701ECD">
              <w:rPr>
                <w:rFonts w:eastAsia="標楷體"/>
                <w:b/>
                <w:bCs/>
              </w:rPr>
              <w:t>主計室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54E" w:rsidRPr="00701ECD" w:rsidP="004E554E">
            <w:pPr>
              <w:pStyle w:val="BodyTextIndent"/>
              <w:adjustRightInd w:val="0"/>
              <w:spacing w:line="300" w:lineRule="exact"/>
              <w:ind w:left="23" w:firstLine="0"/>
              <w:jc w:val="center"/>
              <w:rPr>
                <w:rFonts w:eastAsia="標楷體"/>
              </w:rPr>
            </w:pPr>
            <w:r w:rsidRPr="00701ECD">
              <w:rPr>
                <w:rFonts w:eastAsia="標楷體"/>
                <w:b/>
                <w:bCs/>
              </w:rPr>
              <w:t>校長</w:t>
            </w:r>
          </w:p>
        </w:tc>
      </w:tr>
      <w:tr w:rsidTr="009D5294">
        <w:tblPrEx>
          <w:tblW w:w="4979" w:type="pct"/>
          <w:tblInd w:w="45" w:type="dxa"/>
          <w:tblLook w:val="0000"/>
        </w:tblPrEx>
        <w:trPr>
          <w:cantSplit/>
          <w:trHeight w:val="793"/>
        </w:trPr>
        <w:tc>
          <w:tcPr>
            <w:tcW w:w="1114" w:type="pct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rPr>
                <w:rFonts w:eastAsia="標楷體"/>
                <w:b/>
                <w:bCs/>
              </w:rPr>
            </w:pPr>
          </w:p>
        </w:tc>
        <w:tc>
          <w:tcPr>
            <w:tcW w:w="12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4" w:type="pct"/>
            <w:vMerge w:val="restart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</w:tr>
      <w:tr w:rsidTr="00E5231F">
        <w:tblPrEx>
          <w:tblW w:w="4979" w:type="pct"/>
          <w:tblInd w:w="45" w:type="dxa"/>
          <w:tblLook w:val="0000"/>
        </w:tblPrEx>
        <w:trPr>
          <w:cantSplit/>
          <w:trHeight w:val="454"/>
        </w:trPr>
        <w:tc>
          <w:tcPr>
            <w:tcW w:w="1114" w:type="pct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00" w:lineRule="exact"/>
              <w:ind w:left="23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二級</w:t>
            </w:r>
            <w:r w:rsidRPr="00701ECD">
              <w:rPr>
                <w:rFonts w:eastAsia="標楷體"/>
                <w:b/>
                <w:bCs/>
              </w:rPr>
              <w:t>主管</w:t>
            </w:r>
          </w:p>
        </w:tc>
        <w:tc>
          <w:tcPr>
            <w:tcW w:w="12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4" w:type="pct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</w:tr>
      <w:tr w:rsidTr="00E5231F">
        <w:tblPrEx>
          <w:tblW w:w="4979" w:type="pct"/>
          <w:tblInd w:w="45" w:type="dxa"/>
          <w:tblLook w:val="0000"/>
        </w:tblPrEx>
        <w:trPr>
          <w:cantSplit/>
          <w:trHeight w:val="794"/>
        </w:trPr>
        <w:tc>
          <w:tcPr>
            <w:tcW w:w="1114" w:type="pct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4" w:type="pct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</w:tr>
      <w:tr w:rsidTr="00E5231F">
        <w:tblPrEx>
          <w:tblW w:w="4979" w:type="pct"/>
          <w:tblInd w:w="45" w:type="dxa"/>
          <w:tblLook w:val="0000"/>
        </w:tblPrEx>
        <w:trPr>
          <w:cantSplit/>
          <w:trHeight w:val="454"/>
        </w:trPr>
        <w:tc>
          <w:tcPr>
            <w:tcW w:w="1114" w:type="pct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一級主管</w:t>
            </w:r>
          </w:p>
        </w:tc>
        <w:tc>
          <w:tcPr>
            <w:tcW w:w="12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5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4" w:type="pct"/>
            <w:vMerge/>
            <w:tcBorders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</w:tr>
      <w:tr w:rsidTr="00E5231F">
        <w:tblPrEx>
          <w:tblW w:w="4979" w:type="pct"/>
          <w:tblInd w:w="45" w:type="dxa"/>
          <w:tblLook w:val="0000"/>
        </w:tblPrEx>
        <w:trPr>
          <w:cantSplit/>
          <w:trHeight w:hRule="exact" w:val="794"/>
        </w:trPr>
        <w:tc>
          <w:tcPr>
            <w:tcW w:w="1114" w:type="pct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7" w:type="pct"/>
            <w:vMerge/>
            <w:tcBorders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5" w:type="pct"/>
            <w:gridSpan w:val="4"/>
            <w:vMerge/>
            <w:tcBorders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94" w:type="pct"/>
            <w:vMerge/>
            <w:tcBorders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1D53" w:rsidRPr="00701ECD" w:rsidP="004E554E">
            <w:pPr>
              <w:pStyle w:val="BodyTextIndent"/>
              <w:adjustRightInd w:val="0"/>
              <w:spacing w:line="360" w:lineRule="exact"/>
              <w:ind w:left="23" w:firstLine="0"/>
              <w:jc w:val="both"/>
              <w:rPr>
                <w:rFonts w:eastAsia="標楷體"/>
                <w:b/>
                <w:bCs/>
              </w:rPr>
            </w:pPr>
          </w:p>
        </w:tc>
      </w:tr>
    </w:tbl>
    <w:p w:rsidR="00E27DCB" w:rsidP="00701ECD"/>
    <w:sectPr w:rsidSect="005E4993">
      <w:headerReference w:type="default" r:id="rId4"/>
      <w:pgSz w:w="11906" w:h="16838" w:code="9"/>
      <w:pgMar w:top="567" w:right="567" w:bottom="567" w:left="567" w:header="318" w:footer="437" w:gutter="0"/>
      <w:cols w:space="720"/>
      <w:docGrid w:linePitch="3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72" w:rsidP="00626FB0">
    <w:pPr>
      <w:pStyle w:val="Header"/>
      <w:jc w:val="right"/>
      <w:rPr>
        <w:rFonts w:hint="eastAsia"/>
      </w:rPr>
    </w:pPr>
    <w:r w:rsidR="00626FB0">
      <w:rPr>
        <w:rFonts w:hint="eastAsia"/>
      </w:rPr>
      <w:t>1141117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05D7D"/>
    <w:multiLevelType w:val="multilevel"/>
    <w:tmpl w:val="E1369A62"/>
    <w:lvl w:ilvl="0">
      <w:start w:val="1"/>
      <w:numFmt w:val="decimal"/>
      <w:lvlText w:val="%1."/>
      <w:lvlJc w:val="left"/>
      <w:pPr>
        <w:ind w:left="382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982" w:hanging="480"/>
      </w:pPr>
    </w:lvl>
    <w:lvl w:ilvl="2">
      <w:start w:val="1"/>
      <w:numFmt w:val="lowerRoman"/>
      <w:lvlText w:val="%3."/>
      <w:lvlJc w:val="right"/>
      <w:pPr>
        <w:ind w:left="1462" w:hanging="480"/>
      </w:pPr>
    </w:lvl>
    <w:lvl w:ilvl="3">
      <w:start w:val="1"/>
      <w:numFmt w:val="decimal"/>
      <w:lvlText w:val="%4."/>
      <w:lvlJc w:val="left"/>
      <w:pPr>
        <w:ind w:left="1942" w:hanging="480"/>
      </w:pPr>
    </w:lvl>
    <w:lvl w:ilvl="4">
      <w:start w:val="1"/>
      <w:numFmt w:val="ideographTraditional"/>
      <w:lvlText w:val="%5、"/>
      <w:lvlJc w:val="left"/>
      <w:pPr>
        <w:ind w:left="2422" w:hanging="480"/>
      </w:pPr>
    </w:lvl>
    <w:lvl w:ilvl="5">
      <w:start w:val="1"/>
      <w:numFmt w:val="lowerRoman"/>
      <w:lvlText w:val="%6."/>
      <w:lvlJc w:val="right"/>
      <w:pPr>
        <w:ind w:left="2902" w:hanging="480"/>
      </w:pPr>
    </w:lvl>
    <w:lvl w:ilvl="6">
      <w:start w:val="1"/>
      <w:numFmt w:val="decimal"/>
      <w:lvlText w:val="%7."/>
      <w:lvlJc w:val="left"/>
      <w:pPr>
        <w:ind w:left="3382" w:hanging="480"/>
      </w:pPr>
    </w:lvl>
    <w:lvl w:ilvl="7">
      <w:start w:val="1"/>
      <w:numFmt w:val="ideographTraditional"/>
      <w:lvlText w:val="%8、"/>
      <w:lvlJc w:val="left"/>
      <w:pPr>
        <w:ind w:left="3862" w:hanging="480"/>
      </w:pPr>
    </w:lvl>
    <w:lvl w:ilvl="8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autoHyphenation/>
  <w:characterSpacingControl w:val="doNotCompress"/>
  <w:noLineBreaksAfter w:lang="en-US" w:val="([{£¥‘“‵〈《「『【〔〝︵︷︹︻︽︿﹁﹃﹙﹛﹝（｛"/>
  <w:noLineBreaksBefore w:lang="en-US" w:val="!),.:;?]}¢·–—’”•‥…‧′╴、。〉》」』】〕〞︰︱︳︴︶︸︺︼︾﹀﹂﹄﹏﹐﹑﹒﹔﹕﹖﹗﹚﹜﹞！），．：；？］｜｝､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DCB"/>
    <w:rsid w:val="00026361"/>
    <w:rsid w:val="000A3453"/>
    <w:rsid w:val="000C7019"/>
    <w:rsid w:val="000D0472"/>
    <w:rsid w:val="00181D53"/>
    <w:rsid w:val="001A66D2"/>
    <w:rsid w:val="0029191E"/>
    <w:rsid w:val="003146B6"/>
    <w:rsid w:val="003D1893"/>
    <w:rsid w:val="003E79AF"/>
    <w:rsid w:val="004E554E"/>
    <w:rsid w:val="005E4993"/>
    <w:rsid w:val="00626FB0"/>
    <w:rsid w:val="0064794C"/>
    <w:rsid w:val="00701ECD"/>
    <w:rsid w:val="007F7ED8"/>
    <w:rsid w:val="00914DEB"/>
    <w:rsid w:val="009D5294"/>
    <w:rsid w:val="00A53DB8"/>
    <w:rsid w:val="00A973FD"/>
    <w:rsid w:val="00B107C2"/>
    <w:rsid w:val="00B55B11"/>
    <w:rsid w:val="00BB066C"/>
    <w:rsid w:val="00BD1604"/>
    <w:rsid w:val="00C40F25"/>
    <w:rsid w:val="00CD2EF7"/>
    <w:rsid w:val="00D863F1"/>
    <w:rsid w:val="00E27DCB"/>
    <w:rsid w:val="00E5231F"/>
    <w:rsid w:val="00E974EE"/>
    <w:rsid w:val="00FF63E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uppressAutoHyphens/>
      <w:ind w:left="425" w:hanging="425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國立聯合大學</dc:title>
  <dc:creator>user</dc:creator>
  <cp:lastModifiedBy>范釗榮</cp:lastModifiedBy>
  <cp:revision>11</cp:revision>
  <cp:lastPrinted>2025-11-17T08:54:00Z</cp:lastPrinted>
  <dcterms:created xsi:type="dcterms:W3CDTF">2025-11-17T08:18:00Z</dcterms:created>
  <dcterms:modified xsi:type="dcterms:W3CDTF">2025-12-04T08:09:00Z</dcterms:modified>
</cp:coreProperties>
</file>